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450"/>
        <w:gridCol w:w="450"/>
        <w:gridCol w:w="8208"/>
      </w:tblGrid>
      <w:tr w:rsidR="0036724B" w:rsidTr="00BD2910">
        <w:tc>
          <w:tcPr>
            <w:tcW w:w="9576" w:type="dxa"/>
            <w:gridSpan w:val="4"/>
          </w:tcPr>
          <w:p w:rsidR="0036724B" w:rsidRDefault="0036724B" w:rsidP="0036724B">
            <w:pPr>
              <w:jc w:val="center"/>
              <w:rPr>
                <w:b/>
                <w:sz w:val="28"/>
                <w:szCs w:val="28"/>
              </w:rPr>
            </w:pPr>
            <w:r w:rsidRPr="003F2C3B">
              <w:rPr>
                <w:b/>
                <w:sz w:val="28"/>
                <w:szCs w:val="28"/>
              </w:rPr>
              <w:t>STEPS TO WELLNESS</w:t>
            </w:r>
          </w:p>
          <w:p w:rsidR="005C54CD" w:rsidRDefault="005C54CD" w:rsidP="005C54CD">
            <w:pPr>
              <w:jc w:val="center"/>
            </w:pPr>
            <w:r>
              <w:t>Review Questions</w:t>
            </w:r>
          </w:p>
          <w:p w:rsidR="0036724B" w:rsidRDefault="002A749C" w:rsidP="0036724B">
            <w:pPr>
              <w:jc w:val="center"/>
            </w:pPr>
            <w:r>
              <w:t>Lesson Four – You Are What You Eat</w:t>
            </w:r>
          </w:p>
          <w:p w:rsidR="0036724B" w:rsidRDefault="0036724B" w:rsidP="0036724B">
            <w:pPr>
              <w:jc w:val="center"/>
            </w:pPr>
          </w:p>
          <w:p w:rsidR="008242E9" w:rsidRDefault="008242E9" w:rsidP="0036724B">
            <w:pPr>
              <w:jc w:val="center"/>
            </w:pPr>
          </w:p>
        </w:tc>
      </w:tr>
      <w:tr w:rsidR="003F2C3B" w:rsidTr="00BD2910">
        <w:tc>
          <w:tcPr>
            <w:tcW w:w="468" w:type="dxa"/>
          </w:tcPr>
          <w:p w:rsidR="0036724B" w:rsidRDefault="0036724B">
            <w:r>
              <w:t>T</w:t>
            </w:r>
          </w:p>
        </w:tc>
        <w:tc>
          <w:tcPr>
            <w:tcW w:w="450" w:type="dxa"/>
          </w:tcPr>
          <w:p w:rsidR="0036724B" w:rsidRDefault="0036724B">
            <w:r>
              <w:t>F</w:t>
            </w:r>
          </w:p>
        </w:tc>
        <w:tc>
          <w:tcPr>
            <w:tcW w:w="8658" w:type="dxa"/>
            <w:gridSpan w:val="2"/>
          </w:tcPr>
          <w:p w:rsidR="0036724B" w:rsidRDefault="0036724B">
            <w:r>
              <w:t>(True or False)</w:t>
            </w:r>
          </w:p>
        </w:tc>
      </w:tr>
      <w:tr w:rsidR="003F2C3B" w:rsidTr="00BD2910">
        <w:sdt>
          <w:sdtPr>
            <w:id w:val="-157557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6724B" w:rsidRDefault="0036724B"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35731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6724B" w:rsidRDefault="009F44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6724B" w:rsidRDefault="0036724B">
            <w:r>
              <w:t>1.</w:t>
            </w:r>
          </w:p>
        </w:tc>
        <w:tc>
          <w:tcPr>
            <w:tcW w:w="8208" w:type="dxa"/>
          </w:tcPr>
          <w:p w:rsidR="0036724B" w:rsidRDefault="002A749C">
            <w:r>
              <w:t>Nutritional deficiency is not a problem in the United States where there is plenty to eat</w:t>
            </w:r>
            <w:r w:rsidR="005C54CD">
              <w:t>.</w:t>
            </w:r>
          </w:p>
        </w:tc>
      </w:tr>
      <w:tr w:rsidR="003F2C3B" w:rsidTr="00BD2910">
        <w:sdt>
          <w:sdtPr>
            <w:id w:val="130165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6724B" w:rsidRDefault="0036724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146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6724B" w:rsidRDefault="0036724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6724B" w:rsidRDefault="0036724B">
            <w:r>
              <w:t>2.</w:t>
            </w:r>
          </w:p>
        </w:tc>
        <w:tc>
          <w:tcPr>
            <w:tcW w:w="8208" w:type="dxa"/>
          </w:tcPr>
          <w:p w:rsidR="0036724B" w:rsidRDefault="002A749C">
            <w:r>
              <w:t>It does not matter what food we eat, as long as we do not eat more than we need</w:t>
            </w:r>
            <w:r w:rsidR="005C54CD">
              <w:t>.</w:t>
            </w:r>
          </w:p>
        </w:tc>
      </w:tr>
      <w:tr w:rsidR="003F2C3B" w:rsidTr="00BD2910">
        <w:sdt>
          <w:sdtPr>
            <w:rPr>
              <w:rFonts w:ascii="MS Gothic" w:eastAsia="MS Gothic" w:hAnsi="MS Gothic" w:hint="eastAsia"/>
            </w:rPr>
            <w:id w:val="179432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6724B" w:rsidRDefault="0036724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697113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6724B" w:rsidRDefault="0036724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6724B" w:rsidRDefault="0036724B">
            <w:r>
              <w:t>3.</w:t>
            </w:r>
          </w:p>
        </w:tc>
        <w:tc>
          <w:tcPr>
            <w:tcW w:w="8208" w:type="dxa"/>
          </w:tcPr>
          <w:p w:rsidR="0036724B" w:rsidRDefault="002A749C">
            <w:r>
              <w:t>Carbohydrates are used by the body as energy</w:t>
            </w:r>
            <w:r w:rsidR="005C54CD">
              <w:t>.</w:t>
            </w:r>
          </w:p>
        </w:tc>
      </w:tr>
      <w:tr w:rsidR="003F2C3B" w:rsidTr="00BD2910">
        <w:tc>
          <w:tcPr>
            <w:tcW w:w="468" w:type="dxa"/>
          </w:tcPr>
          <w:p w:rsidR="0036724B" w:rsidRDefault="0036724B">
            <w:pPr>
              <w:rPr>
                <w:rFonts w:ascii="MS Gothic" w:eastAsia="MS Gothic" w:hAnsi="MS Gothic"/>
              </w:rPr>
            </w:pPr>
          </w:p>
        </w:tc>
        <w:tc>
          <w:tcPr>
            <w:tcW w:w="450" w:type="dxa"/>
          </w:tcPr>
          <w:p w:rsidR="0036724B" w:rsidRDefault="0036724B">
            <w:pPr>
              <w:rPr>
                <w:rFonts w:ascii="MS Gothic" w:eastAsia="MS Gothic" w:hAnsi="MS Gothic"/>
              </w:rPr>
            </w:pPr>
          </w:p>
        </w:tc>
        <w:tc>
          <w:tcPr>
            <w:tcW w:w="450" w:type="dxa"/>
          </w:tcPr>
          <w:p w:rsidR="0036724B" w:rsidRDefault="0036724B"/>
        </w:tc>
        <w:tc>
          <w:tcPr>
            <w:tcW w:w="8208" w:type="dxa"/>
          </w:tcPr>
          <w:p w:rsidR="0036724B" w:rsidRDefault="0036724B"/>
        </w:tc>
      </w:tr>
      <w:tr w:rsidR="0036724B" w:rsidTr="00BD2910">
        <w:trPr>
          <w:trHeight w:val="656"/>
        </w:trPr>
        <w:tc>
          <w:tcPr>
            <w:tcW w:w="9576" w:type="dxa"/>
            <w:gridSpan w:val="4"/>
          </w:tcPr>
          <w:p w:rsidR="0036724B" w:rsidRDefault="0036724B">
            <w:r>
              <w:t>Multiple Choice Questions</w:t>
            </w:r>
          </w:p>
          <w:p w:rsidR="0036724B" w:rsidRPr="0036724B" w:rsidRDefault="005A4B5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Indicate your answers by checking the letter you think is most correct</w:t>
            </w:r>
          </w:p>
        </w:tc>
      </w:tr>
      <w:tr w:rsidR="003F2C3B" w:rsidRPr="005A4B5B" w:rsidTr="00BD2910">
        <w:tc>
          <w:tcPr>
            <w:tcW w:w="468" w:type="dxa"/>
          </w:tcPr>
          <w:p w:rsidR="005A4B5B" w:rsidRPr="005A4B5B" w:rsidRDefault="007B4E2F">
            <w:pPr>
              <w:rPr>
                <w:rFonts w:eastAsia="MS Gothic"/>
              </w:rPr>
            </w:pPr>
            <w:r>
              <w:rPr>
                <w:rFonts w:eastAsia="MS Gothic"/>
              </w:rPr>
              <w:t>4</w:t>
            </w:r>
            <w:r w:rsidR="005A4B5B" w:rsidRPr="005A4B5B">
              <w:rPr>
                <w:rFonts w:eastAsia="MS Gothic"/>
              </w:rPr>
              <w:t>.</w:t>
            </w:r>
          </w:p>
        </w:tc>
        <w:tc>
          <w:tcPr>
            <w:tcW w:w="9108" w:type="dxa"/>
            <w:gridSpan w:val="3"/>
          </w:tcPr>
          <w:p w:rsidR="005A4B5B" w:rsidRPr="005A4B5B" w:rsidRDefault="002A749C" w:rsidP="002A749C">
            <w:r>
              <w:t>Each day we should eat a wide variety of fruits, vegetables, whole grains and legumes because they:</w:t>
            </w:r>
          </w:p>
        </w:tc>
      </w:tr>
      <w:tr w:rsidR="003F2C3B" w:rsidRPr="005A4B5B" w:rsidTr="00BD2910">
        <w:sdt>
          <w:sdtPr>
            <w:rPr>
              <w:rFonts w:eastAsia="MS Gothic"/>
            </w:rPr>
            <w:id w:val="-169737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9F44C2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A.</w:t>
            </w:r>
          </w:p>
        </w:tc>
        <w:tc>
          <w:tcPr>
            <w:tcW w:w="8658" w:type="dxa"/>
            <w:gridSpan w:val="2"/>
          </w:tcPr>
          <w:p w:rsidR="005A4B5B" w:rsidRPr="005A4B5B" w:rsidRDefault="002A749C">
            <w:r>
              <w:t>Are generally high in complex carbohydrates and low in fat.</w:t>
            </w:r>
          </w:p>
        </w:tc>
      </w:tr>
      <w:tr w:rsidR="003F2C3B" w:rsidRPr="005A4B5B" w:rsidTr="00BD2910">
        <w:sdt>
          <w:sdtPr>
            <w:rPr>
              <w:rFonts w:ascii="MS Gothic" w:eastAsia="MS Gothic" w:hAnsi="MS Gothic" w:hint="eastAsia"/>
            </w:rPr>
            <w:id w:val="-182850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Default="005A4B5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B.</w:t>
            </w:r>
          </w:p>
        </w:tc>
        <w:tc>
          <w:tcPr>
            <w:tcW w:w="8658" w:type="dxa"/>
            <w:gridSpan w:val="2"/>
          </w:tcPr>
          <w:p w:rsidR="005A4B5B" w:rsidRPr="005A4B5B" w:rsidRDefault="002A749C">
            <w:r>
              <w:t>Provide all the vitamins and minerals we need.</w:t>
            </w:r>
          </w:p>
        </w:tc>
      </w:tr>
      <w:tr w:rsidR="003F2C3B" w:rsidRPr="005A4B5B" w:rsidTr="00BD2910">
        <w:sdt>
          <w:sdtPr>
            <w:rPr>
              <w:rFonts w:ascii="MS Gothic" w:eastAsia="MS Gothic" w:hAnsi="MS Gothic" w:hint="eastAsia"/>
            </w:rPr>
            <w:id w:val="-81765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Default="005A4B5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C.</w:t>
            </w:r>
          </w:p>
        </w:tc>
        <w:tc>
          <w:tcPr>
            <w:tcW w:w="8658" w:type="dxa"/>
            <w:gridSpan w:val="2"/>
          </w:tcPr>
          <w:p w:rsidR="005A4B5B" w:rsidRPr="005A4B5B" w:rsidRDefault="002A749C">
            <w:r>
              <w:t>Are low in fiber.</w:t>
            </w:r>
          </w:p>
        </w:tc>
      </w:tr>
      <w:tr w:rsidR="003F2C3B" w:rsidRPr="005A4B5B" w:rsidTr="00BD2910">
        <w:sdt>
          <w:sdtPr>
            <w:rPr>
              <w:rFonts w:ascii="MS Gothic" w:eastAsia="MS Gothic" w:hAnsi="MS Gothic" w:hint="eastAsia"/>
            </w:rPr>
            <w:id w:val="-193103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Default="005A4B5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D.</w:t>
            </w:r>
          </w:p>
        </w:tc>
        <w:tc>
          <w:tcPr>
            <w:tcW w:w="8658" w:type="dxa"/>
            <w:gridSpan w:val="2"/>
          </w:tcPr>
          <w:p w:rsidR="005A4B5B" w:rsidRPr="005A4B5B" w:rsidRDefault="002A749C">
            <w:r>
              <w:t>All of the above.</w:t>
            </w:r>
          </w:p>
        </w:tc>
      </w:tr>
      <w:tr w:rsidR="003F2C3B" w:rsidRPr="005A4B5B" w:rsidTr="00BD2910">
        <w:tc>
          <w:tcPr>
            <w:tcW w:w="468" w:type="dxa"/>
          </w:tcPr>
          <w:p w:rsidR="005A4B5B" w:rsidRPr="005A4B5B" w:rsidRDefault="005A4B5B">
            <w:pPr>
              <w:rPr>
                <w:rFonts w:eastAsia="MS Gothic"/>
              </w:rPr>
            </w:pPr>
          </w:p>
        </w:tc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</w:p>
        </w:tc>
        <w:tc>
          <w:tcPr>
            <w:tcW w:w="450" w:type="dxa"/>
          </w:tcPr>
          <w:p w:rsidR="005A4B5B" w:rsidRPr="005A4B5B" w:rsidRDefault="005A4B5B"/>
        </w:tc>
        <w:tc>
          <w:tcPr>
            <w:tcW w:w="8208" w:type="dxa"/>
          </w:tcPr>
          <w:p w:rsidR="005A4B5B" w:rsidRPr="005A4B5B" w:rsidRDefault="005A4B5B"/>
        </w:tc>
      </w:tr>
      <w:tr w:rsidR="003F2C3B" w:rsidRPr="005A4B5B" w:rsidTr="00BD2910">
        <w:tc>
          <w:tcPr>
            <w:tcW w:w="468" w:type="dxa"/>
          </w:tcPr>
          <w:p w:rsidR="005A4B5B" w:rsidRPr="005A4B5B" w:rsidRDefault="007B4E2F">
            <w:pPr>
              <w:rPr>
                <w:rFonts w:eastAsia="MS Gothic"/>
              </w:rPr>
            </w:pPr>
            <w:r>
              <w:rPr>
                <w:rFonts w:eastAsia="MS Gothic"/>
              </w:rPr>
              <w:t>5</w:t>
            </w:r>
            <w:r w:rsidR="003F2C3B">
              <w:rPr>
                <w:rFonts w:eastAsia="MS Gothic"/>
              </w:rPr>
              <w:t>.</w:t>
            </w:r>
          </w:p>
        </w:tc>
        <w:tc>
          <w:tcPr>
            <w:tcW w:w="9108" w:type="dxa"/>
            <w:gridSpan w:val="3"/>
          </w:tcPr>
          <w:p w:rsidR="005A4B5B" w:rsidRPr="005A4B5B" w:rsidRDefault="002A749C">
            <w:r>
              <w:t>Whole grain foods are better than refined foods because they:</w:t>
            </w:r>
            <w:r w:rsidR="007B4E2F">
              <w:t xml:space="preserve"> </w:t>
            </w:r>
          </w:p>
        </w:tc>
      </w:tr>
      <w:tr w:rsidR="003F2C3B" w:rsidRPr="005A4B5B" w:rsidTr="00BD2910">
        <w:sdt>
          <w:sdtPr>
            <w:rPr>
              <w:rFonts w:eastAsia="MS Gothic"/>
            </w:rPr>
            <w:id w:val="212780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5A4B5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A.</w:t>
            </w:r>
          </w:p>
        </w:tc>
        <w:tc>
          <w:tcPr>
            <w:tcW w:w="8658" w:type="dxa"/>
            <w:gridSpan w:val="2"/>
          </w:tcPr>
          <w:p w:rsidR="005A4B5B" w:rsidRPr="005A4B5B" w:rsidRDefault="002A749C">
            <w:r>
              <w:t>Contain the nutrients that are not in refined foods.</w:t>
            </w:r>
          </w:p>
        </w:tc>
      </w:tr>
      <w:tr w:rsidR="003F2C3B" w:rsidRPr="005A4B5B" w:rsidTr="00BD2910">
        <w:sdt>
          <w:sdtPr>
            <w:rPr>
              <w:rFonts w:eastAsia="MS Gothic"/>
            </w:rPr>
            <w:id w:val="-89419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5A4B5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B.</w:t>
            </w:r>
          </w:p>
        </w:tc>
        <w:tc>
          <w:tcPr>
            <w:tcW w:w="8658" w:type="dxa"/>
            <w:gridSpan w:val="2"/>
          </w:tcPr>
          <w:p w:rsidR="005A4B5B" w:rsidRPr="005A4B5B" w:rsidRDefault="002A749C">
            <w:r>
              <w:t>They have more fiber than refined grains.</w:t>
            </w:r>
          </w:p>
        </w:tc>
      </w:tr>
      <w:tr w:rsidR="003F2C3B" w:rsidRPr="005A4B5B" w:rsidTr="00BD2910">
        <w:sdt>
          <w:sdtPr>
            <w:rPr>
              <w:rFonts w:eastAsia="MS Gothic"/>
            </w:rPr>
            <w:id w:val="-166385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5A4B5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C.</w:t>
            </w:r>
          </w:p>
        </w:tc>
        <w:tc>
          <w:tcPr>
            <w:tcW w:w="8658" w:type="dxa"/>
            <w:gridSpan w:val="2"/>
          </w:tcPr>
          <w:p w:rsidR="005A4B5B" w:rsidRPr="005A4B5B" w:rsidRDefault="002A749C">
            <w:r>
              <w:t>Enriched products only contain 4 or 5 added nutrients compared to 19 in whole-grain flour</w:t>
            </w:r>
          </w:p>
        </w:tc>
      </w:tr>
      <w:tr w:rsidR="005C54CD" w:rsidRPr="005A4B5B" w:rsidTr="00BD2910">
        <w:sdt>
          <w:sdtPr>
            <w:rPr>
              <w:rFonts w:eastAsia="MS Gothic"/>
            </w:rPr>
            <w:id w:val="69481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C54CD" w:rsidRDefault="003949AC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C54CD" w:rsidRDefault="005C54CD">
            <w:pPr>
              <w:rPr>
                <w:rFonts w:eastAsia="MS Gothic"/>
              </w:rPr>
            </w:pPr>
            <w:r>
              <w:rPr>
                <w:rFonts w:eastAsia="MS Gothic"/>
              </w:rPr>
              <w:t>D.</w:t>
            </w:r>
          </w:p>
        </w:tc>
        <w:tc>
          <w:tcPr>
            <w:tcW w:w="8658" w:type="dxa"/>
            <w:gridSpan w:val="2"/>
          </w:tcPr>
          <w:p w:rsidR="005C54CD" w:rsidRDefault="002A749C">
            <w:r>
              <w:t>All of the above</w:t>
            </w:r>
          </w:p>
        </w:tc>
      </w:tr>
      <w:tr w:rsidR="003F2C3B" w:rsidRPr="003F2C3B" w:rsidTr="00BD2910">
        <w:tc>
          <w:tcPr>
            <w:tcW w:w="468" w:type="dxa"/>
          </w:tcPr>
          <w:p w:rsidR="005A4B5B" w:rsidRPr="003F2C3B" w:rsidRDefault="005A4B5B">
            <w:pPr>
              <w:rPr>
                <w:rFonts w:eastAsia="MS Gothic"/>
              </w:rPr>
            </w:pPr>
          </w:p>
        </w:tc>
        <w:tc>
          <w:tcPr>
            <w:tcW w:w="450" w:type="dxa"/>
          </w:tcPr>
          <w:p w:rsidR="005A4B5B" w:rsidRPr="003F2C3B" w:rsidRDefault="005A4B5B">
            <w:pPr>
              <w:rPr>
                <w:rFonts w:eastAsia="MS Gothic"/>
              </w:rPr>
            </w:pPr>
          </w:p>
        </w:tc>
        <w:tc>
          <w:tcPr>
            <w:tcW w:w="450" w:type="dxa"/>
          </w:tcPr>
          <w:p w:rsidR="005A4B5B" w:rsidRPr="003F2C3B" w:rsidRDefault="005A4B5B"/>
        </w:tc>
        <w:tc>
          <w:tcPr>
            <w:tcW w:w="8208" w:type="dxa"/>
          </w:tcPr>
          <w:p w:rsidR="005A4B5B" w:rsidRPr="003F2C3B" w:rsidRDefault="005A4B5B"/>
        </w:tc>
      </w:tr>
      <w:tr w:rsidR="003949AC" w:rsidRPr="003F2C3B" w:rsidTr="00BD2910">
        <w:tc>
          <w:tcPr>
            <w:tcW w:w="468" w:type="dxa"/>
          </w:tcPr>
          <w:p w:rsidR="003949AC" w:rsidRPr="003949AC" w:rsidRDefault="003949AC">
            <w:pPr>
              <w:rPr>
                <w:rFonts w:eastAsia="MS Gothic"/>
              </w:rPr>
            </w:pPr>
            <w:r w:rsidRPr="003949AC">
              <w:rPr>
                <w:rFonts w:eastAsia="MS Gothic"/>
              </w:rPr>
              <w:t>6.</w:t>
            </w:r>
          </w:p>
        </w:tc>
        <w:tc>
          <w:tcPr>
            <w:tcW w:w="9108" w:type="dxa"/>
            <w:gridSpan w:val="3"/>
          </w:tcPr>
          <w:p w:rsidR="003949AC" w:rsidRPr="003949AC" w:rsidRDefault="003949AC">
            <w:r w:rsidRPr="003949AC">
              <w:t>Dietary fats should:</w:t>
            </w:r>
          </w:p>
        </w:tc>
      </w:tr>
      <w:tr w:rsidR="002A749C" w:rsidRPr="003F2C3B" w:rsidTr="00BD2910">
        <w:sdt>
          <w:sdtPr>
            <w:rPr>
              <w:rFonts w:eastAsia="MS Gothic"/>
            </w:rPr>
            <w:id w:val="99437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2A749C" w:rsidRPr="003949AC" w:rsidRDefault="003949AC">
                <w:pPr>
                  <w:rPr>
                    <w:rFonts w:eastAsia="MS Gothic"/>
                  </w:rPr>
                </w:pPr>
                <w:r w:rsidRPr="003949A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2A749C" w:rsidRPr="003949AC" w:rsidRDefault="003949AC">
            <w:pPr>
              <w:rPr>
                <w:rFonts w:eastAsia="MS Gothic"/>
              </w:rPr>
            </w:pPr>
            <w:r w:rsidRPr="003949AC">
              <w:rPr>
                <w:rFonts w:eastAsia="MS Gothic"/>
              </w:rPr>
              <w:t>A.</w:t>
            </w:r>
          </w:p>
        </w:tc>
        <w:tc>
          <w:tcPr>
            <w:tcW w:w="8658" w:type="dxa"/>
            <w:gridSpan w:val="2"/>
          </w:tcPr>
          <w:p w:rsidR="002A749C" w:rsidRPr="003949AC" w:rsidRDefault="003949AC">
            <w:r w:rsidRPr="003949AC">
              <w:t>Make up the majority of our calories.</w:t>
            </w:r>
          </w:p>
        </w:tc>
      </w:tr>
      <w:tr w:rsidR="002A749C" w:rsidRPr="003F2C3B" w:rsidTr="00BD2910">
        <w:sdt>
          <w:sdtPr>
            <w:rPr>
              <w:rFonts w:eastAsia="MS Gothic"/>
            </w:rPr>
            <w:id w:val="33334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2A749C" w:rsidRPr="003949AC" w:rsidRDefault="003949AC">
                <w:pPr>
                  <w:rPr>
                    <w:rFonts w:eastAsia="MS Gothic"/>
                  </w:rPr>
                </w:pPr>
                <w:r w:rsidRPr="003949A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2A749C" w:rsidRPr="003949AC" w:rsidRDefault="003949AC">
            <w:pPr>
              <w:rPr>
                <w:rFonts w:eastAsia="MS Gothic"/>
              </w:rPr>
            </w:pPr>
            <w:r w:rsidRPr="003949AC">
              <w:rPr>
                <w:rFonts w:eastAsia="MS Gothic"/>
              </w:rPr>
              <w:t>B</w:t>
            </w:r>
          </w:p>
        </w:tc>
        <w:tc>
          <w:tcPr>
            <w:tcW w:w="8658" w:type="dxa"/>
            <w:gridSpan w:val="2"/>
          </w:tcPr>
          <w:p w:rsidR="002A749C" w:rsidRPr="003949AC" w:rsidRDefault="003949AC">
            <w:r w:rsidRPr="003949AC">
              <w:t>Be avoided because they are unnecessary to the body.</w:t>
            </w:r>
          </w:p>
        </w:tc>
      </w:tr>
      <w:tr w:rsidR="003949AC" w:rsidRPr="003F2C3B" w:rsidTr="00BD2910">
        <w:sdt>
          <w:sdtPr>
            <w:rPr>
              <w:rFonts w:eastAsia="MS Gothic"/>
            </w:rPr>
            <w:id w:val="-587309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949AC" w:rsidRPr="003949AC" w:rsidRDefault="003949AC">
                <w:pPr>
                  <w:rPr>
                    <w:rFonts w:eastAsia="MS Gothic"/>
                  </w:rPr>
                </w:pPr>
                <w:r w:rsidRPr="003949A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949AC" w:rsidRPr="003949AC" w:rsidRDefault="003949AC">
            <w:pPr>
              <w:rPr>
                <w:rFonts w:eastAsia="MS Gothic"/>
              </w:rPr>
            </w:pPr>
            <w:r w:rsidRPr="003949AC">
              <w:rPr>
                <w:rFonts w:eastAsia="MS Gothic"/>
              </w:rPr>
              <w:t>C</w:t>
            </w:r>
          </w:p>
        </w:tc>
        <w:tc>
          <w:tcPr>
            <w:tcW w:w="8658" w:type="dxa"/>
            <w:gridSpan w:val="2"/>
          </w:tcPr>
          <w:p w:rsidR="003949AC" w:rsidRPr="003949AC" w:rsidRDefault="003949AC">
            <w:r w:rsidRPr="003949AC">
              <w:t>Consist of about 15-20% of total calories.</w:t>
            </w:r>
          </w:p>
        </w:tc>
      </w:tr>
      <w:tr w:rsidR="003949AC" w:rsidRPr="003F2C3B" w:rsidTr="00BD2910">
        <w:sdt>
          <w:sdtPr>
            <w:rPr>
              <w:rFonts w:eastAsia="MS Gothic"/>
            </w:rPr>
            <w:id w:val="217708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949AC" w:rsidRPr="003949AC" w:rsidRDefault="003949AC">
                <w:pPr>
                  <w:rPr>
                    <w:rFonts w:eastAsia="MS Gothic"/>
                  </w:rPr>
                </w:pPr>
                <w:r w:rsidRPr="003949AC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949AC" w:rsidRPr="003949AC" w:rsidRDefault="003949AC">
            <w:pPr>
              <w:rPr>
                <w:rFonts w:eastAsia="MS Gothic"/>
              </w:rPr>
            </w:pPr>
            <w:r w:rsidRPr="003949AC">
              <w:rPr>
                <w:rFonts w:eastAsia="MS Gothic"/>
              </w:rPr>
              <w:t>D</w:t>
            </w:r>
          </w:p>
        </w:tc>
        <w:tc>
          <w:tcPr>
            <w:tcW w:w="8658" w:type="dxa"/>
            <w:gridSpan w:val="2"/>
          </w:tcPr>
          <w:p w:rsidR="003949AC" w:rsidRPr="003949AC" w:rsidRDefault="003949AC">
            <w:r w:rsidRPr="003949AC">
              <w:t>None of the above.</w:t>
            </w:r>
          </w:p>
        </w:tc>
      </w:tr>
      <w:tr w:rsidR="008242E9" w:rsidRPr="003F2C3B" w:rsidTr="00BD2910">
        <w:tc>
          <w:tcPr>
            <w:tcW w:w="9576" w:type="dxa"/>
            <w:gridSpan w:val="4"/>
          </w:tcPr>
          <w:p w:rsidR="008242E9" w:rsidRPr="003949AC" w:rsidRDefault="008242E9" w:rsidP="008242E9"/>
        </w:tc>
      </w:tr>
    </w:tbl>
    <w:p w:rsidR="002E11F8" w:rsidRDefault="002E11F8"/>
    <w:p w:rsidR="003949AC" w:rsidRDefault="003949AC"/>
    <w:p w:rsidR="003949AC" w:rsidRDefault="003949AC" w:rsidP="003949AC">
      <w:r>
        <w:t xml:space="preserve">Name: ____________________________ </w:t>
      </w:r>
      <w:r>
        <w:tab/>
        <w:t>Mobile Phone: ______________________________</w:t>
      </w:r>
    </w:p>
    <w:p w:rsidR="003949AC" w:rsidRPr="005A4B5B" w:rsidRDefault="003949AC" w:rsidP="003949AC">
      <w:r>
        <w:t>Email Address: _____________________________________________________________________</w:t>
      </w:r>
    </w:p>
    <w:sectPr w:rsidR="003949AC" w:rsidRPr="005A4B5B" w:rsidSect="00824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A6+gpH8n96sxl0foluEApy1bwrQ=" w:salt="v80xx33vHDxSWJnF/qC30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4B"/>
    <w:rsid w:val="002A749C"/>
    <w:rsid w:val="002E11F8"/>
    <w:rsid w:val="003164AF"/>
    <w:rsid w:val="0036724B"/>
    <w:rsid w:val="00372BFE"/>
    <w:rsid w:val="003949AC"/>
    <w:rsid w:val="003F2C3B"/>
    <w:rsid w:val="005A4B5B"/>
    <w:rsid w:val="005C54CD"/>
    <w:rsid w:val="007B4E2F"/>
    <w:rsid w:val="00802502"/>
    <w:rsid w:val="0081522E"/>
    <w:rsid w:val="008242E9"/>
    <w:rsid w:val="008E368B"/>
    <w:rsid w:val="009916F7"/>
    <w:rsid w:val="009F44C2"/>
    <w:rsid w:val="00AD7BBD"/>
    <w:rsid w:val="00B40E1A"/>
    <w:rsid w:val="00BD2910"/>
    <w:rsid w:val="00E9254C"/>
    <w:rsid w:val="00F7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4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49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4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949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Jude Francis</dc:creator>
  <cp:lastModifiedBy>Pastor Jude Francis</cp:lastModifiedBy>
  <cp:revision>4</cp:revision>
  <dcterms:created xsi:type="dcterms:W3CDTF">2013-02-06T19:13:00Z</dcterms:created>
  <dcterms:modified xsi:type="dcterms:W3CDTF">2013-02-06T20:46:00Z</dcterms:modified>
</cp:coreProperties>
</file>